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 All these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 films can be slower played even more  , by clicking on the star, 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 lower right . and set to 0.25 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Speed in english snelheid in dutch     . just click on the star and adjust the speed   Another tip  to be sure this is real  . click the start and stop button  . in two frames intervals  . than you capture the pure change  . Of the  shots  .  art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0">
        <w:r>
          <w:rPr>
            <w:rFonts w:ascii="Segoe UI" w:hAnsi="Segoe UI" w:cs="Segoe UI" w:eastAsia="Segoe U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https://www.youtube.com/watch?v=x7MJlpI24lM</w:t>
        </w:r>
      </w:hyperlink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live sitting   part 1     2 juni 2011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1">
        <w:r>
          <w:rPr>
            <w:rFonts w:ascii="Segoe UI" w:hAnsi="Segoe UI" w:cs="Segoe UI" w:eastAsia="Segoe U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https://www.youtube.com/watch?v=0gnDL1y-UyM</w:t>
        </w:r>
      </w:hyperlink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live sitting part 2        2 juni 2011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auto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2">
        <w:r>
          <w:rPr>
            <w:rFonts w:ascii="Segoe UI" w:hAnsi="Segoe UI" w:cs="Segoe UI" w:eastAsia="Segoe U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https://www.youtube.com/watch?v=PKGRlrgLZvQ</w:t>
        </w:r>
      </w:hyperlink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auto"/>
          <w:spacing w:val="0"/>
          <w:position w:val="0"/>
          <w:sz w:val="20"/>
          <w:shd w:fill="auto" w:val="clear"/>
        </w:rPr>
        <w:t xml:space="preserve">live sitting   6 juni 2011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3">
        <w:r>
          <w:rPr>
            <w:rFonts w:ascii="Segoe UI" w:hAnsi="Segoe UI" w:cs="Segoe UI" w:eastAsia="Segoe U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https://www.youtube.com/watch?v=ik4gVIHow4c</w:t>
        </w:r>
      </w:hyperlink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live sitting  part 3         2 juni 2011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4">
        <w:r>
          <w:rPr>
            <w:rFonts w:ascii="Segoe UI" w:hAnsi="Segoe UI" w:cs="Segoe UI" w:eastAsia="Segoe U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https://www.youtube.com/watch?v=WdqkNFcqJGw</w:t>
        </w:r>
      </w:hyperlink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live sitting  part 4          2 juni 2011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5">
        <w:r>
          <w:rPr>
            <w:rFonts w:ascii="Segoe UI" w:hAnsi="Segoe UI" w:cs="Segoe UI" w:eastAsia="Segoe U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https://www.youtube.com/watch?v=vaeJtouPXTc</w:t>
        </w:r>
      </w:hyperlink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live sitting     24 juni   2011 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6">
        <w:r>
          <w:rPr>
            <w:rFonts w:ascii="Segoe UI" w:hAnsi="Segoe UI" w:cs="Segoe UI" w:eastAsia="Segoe U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https://www.youtube.com/watch?v=WPXNhF6fz9k</w:t>
        </w:r>
      </w:hyperlink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live sitting         part 1     21 juni 2011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7">
        <w:r>
          <w:rPr>
            <w:rFonts w:ascii="Segoe UI" w:hAnsi="Segoe UI" w:cs="Segoe UI" w:eastAsia="Segoe U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https://www.youtube.com/watch?v=k9rbyM4jKl4</w:t>
        </w:r>
      </w:hyperlink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  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live sitting      part 2        21 juni  2011  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8">
        <w:r>
          <w:rPr>
            <w:rFonts w:ascii="Segoe UI" w:hAnsi="Segoe UI" w:cs="Segoe UI" w:eastAsia="Segoe U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https://www.youtube.com/watch?v=C6g-P_7GMfc</w:t>
        </w:r>
      </w:hyperlink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 large live sitting     3 aug  2011 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9">
        <w:r>
          <w:rPr>
            <w:rFonts w:ascii="Segoe UI" w:hAnsi="Segoe UI" w:cs="Segoe UI" w:eastAsia="Segoe U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https://www.youtube.com/watch?v=aPk-Uf1WoMw</w:t>
        </w:r>
      </w:hyperlink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 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large live sitting    27th juli   2011 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10">
        <w:r>
          <w:rPr>
            <w:rFonts w:ascii="Segoe UI" w:hAnsi="Segoe UI" w:cs="Segoe UI" w:eastAsia="Segoe U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https://www.youtube.com/watch?v=WCfWXidHxKE</w:t>
        </w:r>
      </w:hyperlink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  <w:r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  <w:t xml:space="preserve">live  sitting   28 juni    2011  </w:t>
      </w:r>
    </w:p>
    <w:p>
      <w:pPr>
        <w:spacing w:before="0" w:after="200" w:line="276"/>
        <w:ind w:right="0" w:left="0" w:firstLine="0"/>
        <w:jc w:val="left"/>
        <w:rPr>
          <w:rFonts w:ascii="Segoe UI" w:hAnsi="Segoe UI" w:cs="Segoe UI" w:eastAsia="Segoe UI"/>
          <w:color w:val="000000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youtube.com/watch?v=ik4gVIHow4c" Id="docRId3" Type="http://schemas.openxmlformats.org/officeDocument/2006/relationships/hyperlink" /><Relationship TargetMode="External" Target="https://www.youtube.com/watch?v=k9rbyM4jKl4" Id="docRId7" Type="http://schemas.openxmlformats.org/officeDocument/2006/relationships/hyperlink" /><Relationship TargetMode="External" Target="https://www.youtube.com/watch?v=WCfWXidHxKE" Id="docRId10" Type="http://schemas.openxmlformats.org/officeDocument/2006/relationships/hyperlink" /><Relationship TargetMode="External" Target="https://www.youtube.com/watch?v=PKGRlrgLZvQ" Id="docRId2" Type="http://schemas.openxmlformats.org/officeDocument/2006/relationships/hyperlink" /><Relationship TargetMode="External" Target="https://www.youtube.com/watch?v=WPXNhF6fz9k" Id="docRId6" Type="http://schemas.openxmlformats.org/officeDocument/2006/relationships/hyperlink" /><Relationship TargetMode="External" Target="https://www.youtube.com/watch?v=0gnDL1y-UyM" Id="docRId1" Type="http://schemas.openxmlformats.org/officeDocument/2006/relationships/hyperlink" /><Relationship Target="numbering.xml" Id="docRId11" Type="http://schemas.openxmlformats.org/officeDocument/2006/relationships/numbering" /><Relationship TargetMode="External" Target="https://www.youtube.com/watch?v=vaeJtouPXTc" Id="docRId5" Type="http://schemas.openxmlformats.org/officeDocument/2006/relationships/hyperlink" /><Relationship TargetMode="External" Target="https://www.youtube.com/watch?v=aPk-Uf1WoMw" Id="docRId9" Type="http://schemas.openxmlformats.org/officeDocument/2006/relationships/hyperlink" /><Relationship TargetMode="External" Target="https://www.youtube.com/watch?v=x7MJlpI24lM" Id="docRId0" Type="http://schemas.openxmlformats.org/officeDocument/2006/relationships/hyperlink" /><Relationship Target="styles.xml" Id="docRId12" Type="http://schemas.openxmlformats.org/officeDocument/2006/relationships/styles" /><Relationship TargetMode="External" Target="https://www.youtube.com/watch?v=WdqkNFcqJGw" Id="docRId4" Type="http://schemas.openxmlformats.org/officeDocument/2006/relationships/hyperlink" /><Relationship TargetMode="External" Target="https://www.youtube.com/watch?v=C6g-P_7GMfc" Id="docRId8" Type="http://schemas.openxmlformats.org/officeDocument/2006/relationships/hyperlink" /></Relationships>
</file>